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4862" w14:textId="77777777" w:rsidR="006133C4" w:rsidRDefault="0028054C">
      <w:r>
        <w:t>Opdracht bij les 3 Zoutconcentratie en wortelmilieu</w:t>
      </w:r>
    </w:p>
    <w:p w14:paraId="78E7921E" w14:textId="77777777" w:rsidR="0028054C" w:rsidRDefault="0028054C"/>
    <w:p w14:paraId="66DD83C7" w14:textId="77777777" w:rsidR="0028054C" w:rsidRDefault="0028054C">
      <w:r>
        <w:t>Ga naar deze site:</w:t>
      </w:r>
    </w:p>
    <w:p w14:paraId="5B15654C" w14:textId="77777777" w:rsidR="0028054C" w:rsidRDefault="0028054C"/>
    <w:p w14:paraId="5EDC060D" w14:textId="77777777" w:rsidR="0028054C" w:rsidRDefault="0028054C">
      <w:r>
        <w:rPr>
          <w:noProof/>
        </w:rPr>
        <w:drawing>
          <wp:inline distT="0" distB="0" distL="0" distR="0" wp14:anchorId="7B6F2577" wp14:editId="71FD5351">
            <wp:extent cx="4023995" cy="24936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0FAB6" w14:textId="77777777" w:rsidR="0028054C" w:rsidRDefault="0028054C"/>
    <w:p w14:paraId="06FEF7BB" w14:textId="77777777" w:rsidR="0028054C" w:rsidRDefault="0028054C" w:rsidP="0028054C">
      <w:pPr>
        <w:pStyle w:val="Normaalweb"/>
        <w:spacing w:before="0" w:beforeAutospacing="0" w:after="0" w:afterAutospacing="0"/>
      </w:pPr>
      <w:hyperlink r:id="rId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https://wiki.groenkennisnet.nl/display/BEEL</w:t>
        </w:r>
      </w:hyperlink>
    </w:p>
    <w:p w14:paraId="7E726BB7" w14:textId="77777777" w:rsidR="0028054C" w:rsidRDefault="0028054C"/>
    <w:p w14:paraId="069B40D2" w14:textId="77777777" w:rsidR="0028054C" w:rsidRPr="0028054C" w:rsidRDefault="0028054C" w:rsidP="0028054C">
      <w:r w:rsidRPr="0028054C">
        <w:t xml:space="preserve">Kijk bij de volgende elementen welk beeld het geeft als er een gebrek is in </w:t>
      </w:r>
      <w:bookmarkStart w:id="0" w:name="_GoBack"/>
      <w:bookmarkEnd w:id="0"/>
      <w:r>
        <w:t xml:space="preserve">de </w:t>
      </w:r>
      <w:r w:rsidRPr="0028054C">
        <w:t>gewasgroep</w:t>
      </w:r>
      <w:r>
        <w:t xml:space="preserve"> van jouw stage bedrijf</w:t>
      </w:r>
      <w:r w:rsidRPr="0028054C">
        <w:t>:</w:t>
      </w:r>
    </w:p>
    <w:p w14:paraId="0D127D27" w14:textId="77777777" w:rsidR="0028054C" w:rsidRPr="0028054C" w:rsidRDefault="0028054C" w:rsidP="0028054C">
      <w:r w:rsidRPr="0028054C">
        <w:t xml:space="preserve">Calcium, Kalium, Magnesium en stikstof. </w:t>
      </w:r>
    </w:p>
    <w:p w14:paraId="1957F1E0" w14:textId="77777777" w:rsidR="0028054C" w:rsidRDefault="0028054C" w:rsidP="0028054C">
      <w:r w:rsidRPr="0028054C">
        <w:t>Graag een foto en omschrijving.</w:t>
      </w:r>
    </w:p>
    <w:p w14:paraId="5DE6D466" w14:textId="77777777" w:rsidR="0028054C" w:rsidRDefault="0028054C"/>
    <w:sectPr w:rsidR="0028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C"/>
    <w:rsid w:val="0028054C"/>
    <w:rsid w:val="006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C4DEE"/>
  <w15:chartTrackingRefBased/>
  <w15:docId w15:val="{8E3462AC-C139-49CA-860A-BC0F30CB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80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roenkennisnet.nl/display/BEE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E3F9A-51A8-4352-BE68-542CF905D040}"/>
</file>

<file path=customXml/itemProps2.xml><?xml version="1.0" encoding="utf-8"?>
<ds:datastoreItem xmlns:ds="http://schemas.openxmlformats.org/officeDocument/2006/customXml" ds:itemID="{2BC6377D-0267-4ECA-A349-8A0A7CEE8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FC17-260B-4D71-A3AE-483A610FA8D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2ac19c3-1cff-4f70-a585-2de21a3866ce"/>
    <ds:schemaRef ds:uri="915d7cad-3e71-4cea-95bb-ac32222adf0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dcterms:created xsi:type="dcterms:W3CDTF">2021-01-26T10:07:00Z</dcterms:created>
  <dcterms:modified xsi:type="dcterms:W3CDTF">2021-01-26T10:12:00Z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